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4DC3AB11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66868CA8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52CEEEEF" w14:textId="77777777"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14:paraId="67B121DC" w14:textId="77777777"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14:paraId="116CE95D" w14:textId="77777777"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14:paraId="1A41529B" w14:textId="77777777"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14:paraId="570AB22A" w14:textId="77777777"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14:paraId="544438E4" w14:textId="77777777" w:rsidR="00917BEB" w:rsidRDefault="00917BEB" w:rsidP="00D70A81">
      <w:pPr>
        <w:rPr>
          <w:rFonts w:asciiTheme="majorHAnsi" w:hAnsiTheme="majorHAnsi" w:cs="Tahoma"/>
          <w:b/>
          <w:bCs/>
          <w:sz w:val="40"/>
          <w:szCs w:val="40"/>
        </w:rPr>
      </w:pPr>
    </w:p>
    <w:p w14:paraId="58475B51" w14:textId="77777777"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14:paraId="4487201F" w14:textId="77777777"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0EE81C1B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14:paraId="798AFF49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1"/>
        <w:gridCol w:w="2672"/>
        <w:gridCol w:w="1418"/>
        <w:gridCol w:w="1280"/>
        <w:gridCol w:w="1805"/>
      </w:tblGrid>
      <w:tr w:rsidR="00984753" w:rsidRPr="00984753" w14:paraId="077A620A" w14:textId="77777777" w:rsidTr="000D5F4F">
        <w:tc>
          <w:tcPr>
            <w:tcW w:w="5903" w:type="dxa"/>
            <w:gridSpan w:val="2"/>
            <w:vMerge w:val="restart"/>
          </w:tcPr>
          <w:p w14:paraId="64709EA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14:paraId="4F839F12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14:paraId="78D4954A" w14:textId="77777777" w:rsidTr="000D5F4F">
        <w:tc>
          <w:tcPr>
            <w:tcW w:w="5903" w:type="dxa"/>
            <w:gridSpan w:val="2"/>
            <w:vMerge/>
          </w:tcPr>
          <w:p w14:paraId="7D0FCDB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14:paraId="62537BCF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14:paraId="37C19322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14:paraId="18365E83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14:paraId="545A6F8D" w14:textId="77777777" w:rsidTr="00984753">
        <w:tc>
          <w:tcPr>
            <w:tcW w:w="3231" w:type="dxa"/>
          </w:tcPr>
          <w:p w14:paraId="0E701F96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7E787FF3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14:paraId="6FD191E6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55D711E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36D598D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14:paraId="3B54469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2B25FA2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AFBAE4B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14:paraId="22C8D114" w14:textId="77777777" w:rsidTr="00984753">
        <w:tc>
          <w:tcPr>
            <w:tcW w:w="3231" w:type="dxa"/>
          </w:tcPr>
          <w:p w14:paraId="2C765B40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539776B9" w14:textId="77777777"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74B2743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7D20659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EE68AB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4D63F96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0F64A2D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265D51C" w14:textId="77777777" w:rsidTr="00984753">
        <w:tc>
          <w:tcPr>
            <w:tcW w:w="3231" w:type="dxa"/>
          </w:tcPr>
          <w:p w14:paraId="0D09A91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46A95D8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A75F36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4A06F3A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07BE53F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2BA70B3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33A77512" w14:textId="77777777" w:rsidTr="00984753">
        <w:tc>
          <w:tcPr>
            <w:tcW w:w="3231" w:type="dxa"/>
          </w:tcPr>
          <w:p w14:paraId="57AD596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304ABFA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3EA6FBE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27199F8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D0A187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27599B4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746B6FD4" w14:textId="77777777" w:rsidTr="00984753">
        <w:tc>
          <w:tcPr>
            <w:tcW w:w="3231" w:type="dxa"/>
          </w:tcPr>
          <w:p w14:paraId="3A4311C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3A0EAC4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5FF4129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3179C27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2725E4A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73C1FF4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6CEB1752" w14:textId="77777777" w:rsidTr="00984753">
        <w:tc>
          <w:tcPr>
            <w:tcW w:w="3231" w:type="dxa"/>
          </w:tcPr>
          <w:p w14:paraId="58AE0FD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28A1FC9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96374F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278AC7E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222B34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584512B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220F7BCA" w14:textId="77777777" w:rsidTr="00984753">
        <w:tc>
          <w:tcPr>
            <w:tcW w:w="3231" w:type="dxa"/>
          </w:tcPr>
          <w:p w14:paraId="11EA8AC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6DDA634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14:paraId="6E1FB87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1F3A77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0B6D113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72397A2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709BF5E4" w14:textId="77777777" w:rsidTr="00984753">
        <w:tc>
          <w:tcPr>
            <w:tcW w:w="3231" w:type="dxa"/>
          </w:tcPr>
          <w:p w14:paraId="470CBD9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14:paraId="4ED20F17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6B99B8E6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03573DB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14:paraId="44E6D67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66BE764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33CCAD4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4E215A8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2A3512C8" w14:textId="77777777"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511E4C4F" w14:textId="77777777"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126261BF" w14:textId="77777777" w:rsidR="0024002D" w:rsidRDefault="0090157F" w:rsidP="00994C66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5B020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</w:p>
    <w:p w14:paraId="69EE0FD3" w14:textId="77777777" w:rsidR="009D709E" w:rsidRDefault="009D709E" w:rsidP="009D709E">
      <w:pPr>
        <w:spacing w:line="276" w:lineRule="auto"/>
        <w:ind w:left="426" w:hanging="426"/>
        <w:jc w:val="center"/>
        <w:rPr>
          <w:rFonts w:ascii="Cambria" w:hAnsi="Cambria" w:cs="Arial"/>
          <w:b/>
          <w:color w:val="0070C0"/>
          <w:sz w:val="32"/>
          <w:szCs w:val="32"/>
        </w:rPr>
      </w:pPr>
      <w:bookmarkStart w:id="0" w:name="_Hlk200109098"/>
      <w:bookmarkStart w:id="1" w:name="_Hlk166484479"/>
    </w:p>
    <w:p w14:paraId="104EC1CE" w14:textId="70FADB77" w:rsidR="009D709E" w:rsidRPr="00D61651" w:rsidRDefault="009D709E" w:rsidP="009D709E">
      <w:pPr>
        <w:spacing w:line="276" w:lineRule="auto"/>
        <w:ind w:left="426" w:hanging="426"/>
        <w:jc w:val="center"/>
        <w:rPr>
          <w:rFonts w:ascii="Cambria" w:hAnsi="Cambria" w:cs="Arial"/>
          <w:i/>
          <w:color w:val="0070C0"/>
          <w:sz w:val="32"/>
          <w:szCs w:val="32"/>
        </w:rPr>
      </w:pPr>
      <w:r w:rsidRPr="00D61651">
        <w:rPr>
          <w:rFonts w:ascii="Cambria" w:hAnsi="Cambria" w:cs="Arial"/>
          <w:b/>
          <w:color w:val="0070C0"/>
          <w:sz w:val="32"/>
          <w:szCs w:val="32"/>
        </w:rPr>
        <w:t xml:space="preserve">Przebudowa ulicy </w:t>
      </w:r>
      <w:r w:rsidR="00A96878">
        <w:rPr>
          <w:rFonts w:ascii="Cambria" w:hAnsi="Cambria" w:cs="Arial"/>
          <w:b/>
          <w:color w:val="0070C0"/>
          <w:sz w:val="32"/>
          <w:szCs w:val="32"/>
        </w:rPr>
        <w:t xml:space="preserve">Jasnej </w:t>
      </w:r>
      <w:r w:rsidRPr="00D61651">
        <w:rPr>
          <w:rFonts w:ascii="Cambria" w:hAnsi="Cambria" w:cs="Arial"/>
          <w:b/>
          <w:color w:val="0070C0"/>
          <w:sz w:val="32"/>
          <w:szCs w:val="32"/>
        </w:rPr>
        <w:t>w Tomaszowie Mazowieckim.</w:t>
      </w:r>
    </w:p>
    <w:bookmarkEnd w:id="0"/>
    <w:p w14:paraId="1A031A02" w14:textId="77777777" w:rsidR="006A7DA2" w:rsidRDefault="006A7DA2" w:rsidP="006A7DA2">
      <w:pPr>
        <w:spacing w:line="276" w:lineRule="auto"/>
        <w:jc w:val="center"/>
        <w:rPr>
          <w:rFonts w:ascii="Cambria" w:hAnsi="Cambria" w:cs="Arial"/>
          <w:b/>
          <w:color w:val="0070C0"/>
          <w:sz w:val="36"/>
          <w:szCs w:val="36"/>
          <w:lang w:eastAsia="pl-PL"/>
        </w:rPr>
      </w:pPr>
    </w:p>
    <w:bookmarkEnd w:id="1"/>
    <w:p w14:paraId="408CD42C" w14:textId="77777777" w:rsidR="006A7DA2" w:rsidRDefault="006A7DA2" w:rsidP="005A0DD6">
      <w:pPr>
        <w:ind w:left="709"/>
        <w:jc w:val="center"/>
        <w:rPr>
          <w:rFonts w:ascii="Cambria" w:hAnsi="Cambria"/>
          <w:b/>
          <w:color w:val="0070C0"/>
          <w:sz w:val="36"/>
          <w:szCs w:val="36"/>
        </w:rPr>
      </w:pPr>
    </w:p>
    <w:p w14:paraId="286C2211" w14:textId="77777777" w:rsidR="006A7DA2" w:rsidRDefault="006A7DA2" w:rsidP="005A0DD6">
      <w:pPr>
        <w:ind w:left="709"/>
        <w:jc w:val="center"/>
        <w:rPr>
          <w:rFonts w:ascii="Cambria" w:hAnsi="Cambria"/>
          <w:b/>
          <w:color w:val="0070C0"/>
          <w:sz w:val="36"/>
          <w:szCs w:val="36"/>
        </w:rPr>
      </w:pPr>
    </w:p>
    <w:p w14:paraId="74844D09" w14:textId="77777777" w:rsidR="001A50DB" w:rsidRDefault="001A50DB" w:rsidP="001A50DB">
      <w:pPr>
        <w:shd w:val="clear" w:color="auto" w:fill="FFFFFF"/>
        <w:spacing w:line="276" w:lineRule="auto"/>
        <w:jc w:val="both"/>
        <w:rPr>
          <w:b/>
          <w:bCs/>
          <w:color w:val="000000"/>
          <w:sz w:val="23"/>
          <w:szCs w:val="23"/>
          <w:lang w:eastAsia="pl-PL"/>
        </w:rPr>
      </w:pPr>
    </w:p>
    <w:p w14:paraId="2950BFA5" w14:textId="77777777" w:rsidR="001A50DB" w:rsidRDefault="001A50DB" w:rsidP="001A50DB">
      <w:pPr>
        <w:shd w:val="clear" w:color="auto" w:fill="FFFFFF"/>
        <w:spacing w:line="276" w:lineRule="auto"/>
        <w:jc w:val="both"/>
        <w:rPr>
          <w:b/>
          <w:bCs/>
          <w:color w:val="000000"/>
          <w:sz w:val="23"/>
          <w:szCs w:val="23"/>
          <w:lang w:eastAsia="pl-PL"/>
        </w:rPr>
      </w:pPr>
    </w:p>
    <w:p w14:paraId="0AAFBC08" w14:textId="77777777" w:rsidR="001A50DB" w:rsidRDefault="001A50DB" w:rsidP="001A50DB">
      <w:pPr>
        <w:shd w:val="clear" w:color="auto" w:fill="FFFFFF"/>
        <w:spacing w:line="276" w:lineRule="auto"/>
        <w:jc w:val="both"/>
        <w:rPr>
          <w:b/>
          <w:bCs/>
          <w:color w:val="000000"/>
          <w:sz w:val="23"/>
          <w:szCs w:val="23"/>
          <w:lang w:eastAsia="pl-PL"/>
        </w:rPr>
      </w:pPr>
    </w:p>
    <w:p w14:paraId="0DBA639D" w14:textId="77777777" w:rsidR="001A50DB" w:rsidRPr="0036573D" w:rsidRDefault="001A50D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0AF333F8" w14:textId="77777777"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14:paraId="2F1D6000" w14:textId="77777777"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14:paraId="14F8AE9A" w14:textId="3FC80565"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Pr="0036573D">
        <w:rPr>
          <w:rFonts w:asciiTheme="majorHAnsi" w:eastAsia="Bookman Old Style" w:hAnsiTheme="majorHAnsi" w:cs="Tahoma"/>
        </w:rPr>
        <w:t xml:space="preserve">WZ), ogłoszeniem </w:t>
      </w:r>
      <w:r w:rsidR="0036573D">
        <w:rPr>
          <w:rFonts w:asciiTheme="majorHAnsi" w:eastAsia="Bookman Old Style" w:hAnsiTheme="majorHAnsi" w:cs="Tahoma"/>
        </w:rPr>
        <w:t xml:space="preserve">                          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0C55AC" w:rsidRPr="0036573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AA3AA4" w:rsidRPr="0036573D">
        <w:rPr>
          <w:rFonts w:asciiTheme="majorHAnsi" w:eastAsia="Bookman Old Style" w:hAnsiTheme="majorHAnsi" w:cs="Tahoma"/>
        </w:rPr>
        <w:t>projektem technicznym, kosztorysami, specyfikacj</w:t>
      </w:r>
      <w:r w:rsidR="005A0DD6">
        <w:rPr>
          <w:rFonts w:asciiTheme="majorHAnsi" w:eastAsia="Bookman Old Style" w:hAnsiTheme="majorHAnsi" w:cs="Tahoma"/>
        </w:rPr>
        <w:t>ą</w:t>
      </w:r>
      <w:r w:rsidR="00AA3AA4" w:rsidRPr="0036573D">
        <w:rPr>
          <w:rFonts w:asciiTheme="majorHAnsi" w:eastAsia="Bookman Old Style" w:hAnsiTheme="majorHAnsi" w:cs="Tahoma"/>
        </w:rPr>
        <w:t xml:space="preserve"> techniczną,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14:paraId="234F122E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2B792616" w14:textId="77777777"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14:paraId="61B6D662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3E4B56E0" w14:textId="592AB334"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</w:t>
      </w:r>
      <w:r w:rsidR="00642C50">
        <w:rPr>
          <w:rFonts w:asciiTheme="majorHAnsi" w:eastAsia="Bookman Old Style" w:hAnsiTheme="majorHAnsi" w:cs="Tahoma"/>
        </w:rPr>
        <w:t xml:space="preserve">             </w:t>
      </w:r>
      <w:r w:rsidR="0044402B" w:rsidRPr="0036573D">
        <w:rPr>
          <w:rFonts w:asciiTheme="majorHAnsi" w:eastAsia="Bookman Old Style" w:hAnsiTheme="majorHAnsi" w:cs="Tahoma"/>
        </w:rPr>
        <w:t>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14:paraId="6B50B114" w14:textId="77777777"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11A64714" w14:textId="4A9FBF55"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  <w:r w:rsidR="0024002D">
        <w:rPr>
          <w:rFonts w:asciiTheme="majorHAnsi" w:eastAsia="Bookman Old Style" w:hAnsiTheme="majorHAnsi" w:cs="Tahoma"/>
        </w:rPr>
        <w:t xml:space="preserve"> oraz wymaganym </w:t>
      </w:r>
      <w:r w:rsidR="001A50DB">
        <w:rPr>
          <w:rFonts w:asciiTheme="majorHAnsi" w:eastAsia="Bookman Old Style" w:hAnsiTheme="majorHAnsi" w:cs="Tahoma"/>
        </w:rPr>
        <w:t xml:space="preserve">przez zamawiającego </w:t>
      </w:r>
      <w:r w:rsidR="0024002D">
        <w:rPr>
          <w:rFonts w:asciiTheme="majorHAnsi" w:eastAsia="Bookman Old Style" w:hAnsiTheme="majorHAnsi" w:cs="Tahoma"/>
        </w:rPr>
        <w:t>okresem gwarancji</w:t>
      </w:r>
      <w:r w:rsidR="001A50DB">
        <w:rPr>
          <w:rFonts w:asciiTheme="majorHAnsi" w:eastAsia="Bookman Old Style" w:hAnsiTheme="majorHAnsi" w:cs="Tahoma"/>
        </w:rPr>
        <w:t xml:space="preserve"> określonym w SWZ,</w:t>
      </w:r>
    </w:p>
    <w:p w14:paraId="330172A7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599846D6" w14:textId="77777777"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DF727D" w:rsidRPr="0036573D">
        <w:rPr>
          <w:rFonts w:asciiTheme="majorHAnsi" w:eastAsia="Bookman Old Style" w:hAnsiTheme="majorHAnsi" w:cs="Tahoma"/>
        </w:rPr>
        <w:t xml:space="preserve"> wskazaną przez zamawiającego </w:t>
      </w:r>
      <w:r w:rsidR="0036573D" w:rsidRPr="0036573D">
        <w:rPr>
          <w:rFonts w:asciiTheme="majorHAnsi" w:eastAsia="Bookman Old Style" w:hAnsiTheme="majorHAnsi" w:cs="Tahoma"/>
        </w:rPr>
        <w:t xml:space="preserve">                               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14:paraId="41E2553C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22ECC24E" w14:textId="77777777" w:rsidR="00874DCA" w:rsidRDefault="00DF727D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14:paraId="7A6EE7AA" w14:textId="77777777" w:rsidR="00D70A81" w:rsidRDefault="00D70A81" w:rsidP="00D70A81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6A2A5EBC" w14:textId="77777777" w:rsidR="00D70A81" w:rsidRDefault="00D70A81" w:rsidP="00D70A81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informujemy, że na podst. art. 118 ust. 1 pzp - w celu </w:t>
      </w:r>
      <w:r w:rsidRPr="0036573D">
        <w:rPr>
          <w:rFonts w:asciiTheme="majorHAnsi" w:hAnsiTheme="majorHAnsi"/>
        </w:rPr>
        <w:t xml:space="preserve">potwierdzenia spełniania warunków udziału w postępowaniu </w:t>
      </w:r>
      <w:r w:rsidRPr="0036573D">
        <w:rPr>
          <w:rFonts w:asciiTheme="majorHAnsi" w:hAnsiTheme="majorHAnsi"/>
          <w:b/>
        </w:rPr>
        <w:t>będziemy / nie będziemy</w:t>
      </w:r>
      <w:r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Pr="0036573D">
        <w:rPr>
          <w:rFonts w:asciiTheme="majorHAnsi" w:hAnsiTheme="majorHAnsi"/>
        </w:rPr>
        <w:t xml:space="preserve"> polegać na zdolnościach technicznych lub zawodowych podmiotów udostępniających zasoby i tym samym zgodnie z art. 118 ust. 3 pzp - </w:t>
      </w:r>
      <w:r w:rsidRPr="0036573D">
        <w:rPr>
          <w:rFonts w:asciiTheme="majorHAnsi" w:hAnsiTheme="majorHAnsi"/>
          <w:b/>
        </w:rPr>
        <w:t>składamy / nie składamy</w:t>
      </w:r>
      <w:r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Pr="0036573D">
        <w:rPr>
          <w:rFonts w:asciiTheme="majorHAnsi" w:hAnsiTheme="majorHAnsi"/>
        </w:rPr>
        <w:t xml:space="preserve"> wraz z ofertą:</w:t>
      </w:r>
    </w:p>
    <w:p w14:paraId="76813B6B" w14:textId="77777777" w:rsidR="00D70A81" w:rsidRPr="0036573D" w:rsidRDefault="00D70A81" w:rsidP="00D70A81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14:paraId="56D17201" w14:textId="77777777" w:rsidR="00D70A81" w:rsidRDefault="00D70A81" w:rsidP="00D70A81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1)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zobowiązanie podmiotu udostępniającego zasoby</w:t>
      </w:r>
      <w:r w:rsidRPr="0036573D">
        <w:rPr>
          <w:rFonts w:asciiTheme="majorHAnsi" w:hAnsiTheme="majorHAnsi"/>
        </w:rPr>
        <w:t xml:space="preserve"> do oddania nam do dyspozycji niezbędnych zasobów na potrzeby realizacji niniejszego zamówienia zgodnie                          z art. 118 ust. 3 ustawy pzp, </w:t>
      </w:r>
    </w:p>
    <w:p w14:paraId="3C0F6D33" w14:textId="77777777" w:rsidR="00D70A81" w:rsidRPr="0036573D" w:rsidRDefault="00D70A81" w:rsidP="00D70A81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36DD1964" w14:textId="77777777" w:rsidR="00D70A81" w:rsidRDefault="00D70A81" w:rsidP="00D70A81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14:paraId="5B23DF54" w14:textId="77777777" w:rsidR="00D70A81" w:rsidRPr="0036573D" w:rsidRDefault="00D70A81" w:rsidP="00D70A81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0A3B76BB" w14:textId="77777777" w:rsidR="00D70A81" w:rsidRPr="0036573D" w:rsidRDefault="00D70A81" w:rsidP="00D70A81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 xml:space="preserve">2) 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14:paraId="264695EA" w14:textId="77777777" w:rsidR="00D70A81" w:rsidRPr="0036573D" w:rsidRDefault="00D70A81" w:rsidP="00D70A81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14:paraId="7CF1EB66" w14:textId="77777777" w:rsidR="00D70A81" w:rsidRPr="0036573D" w:rsidRDefault="00D70A81" w:rsidP="00D70A81">
      <w:pPr>
        <w:pStyle w:val="Normalny1"/>
        <w:autoSpaceDE w:val="0"/>
        <w:ind w:left="704" w:hanging="42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składając ofertę wspólną </w:t>
      </w:r>
      <w:r>
        <w:rPr>
          <w:rFonts w:asciiTheme="majorHAnsi" w:hAnsiTheme="majorHAnsi" w:cs="Tahoma"/>
        </w:rPr>
        <w:t xml:space="preserve">(konsorcjum/spółki cywilne) </w:t>
      </w:r>
      <w:r w:rsidRPr="0036573D">
        <w:rPr>
          <w:rFonts w:asciiTheme="majorHAnsi" w:hAnsiTheme="majorHAnsi" w:cs="Tahoma"/>
        </w:rPr>
        <w:t xml:space="preserve">- zgodnie z art. 117 ust. 4 pzp – dołączamy do oferty </w:t>
      </w:r>
      <w:r>
        <w:rPr>
          <w:rFonts w:asciiTheme="majorHAnsi" w:hAnsiTheme="majorHAnsi"/>
        </w:rPr>
        <w:t xml:space="preserve">oświadczenie, </w:t>
      </w:r>
      <w:r w:rsidRPr="0036573D">
        <w:rPr>
          <w:rFonts w:asciiTheme="majorHAnsi" w:hAnsiTheme="majorHAnsi"/>
        </w:rPr>
        <w:t>z którego wynika, które roboty budowlane, dostawy lub usługi wykonają poszczególni wykonawcy</w:t>
      </w:r>
      <w:r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Pr="0036573D">
        <w:rPr>
          <w:rFonts w:asciiTheme="majorHAnsi" w:eastAsia="Bookman Old Style" w:hAnsiTheme="majorHAnsi" w:cs="Tahoma"/>
        </w:rPr>
        <w:t>,</w:t>
      </w:r>
    </w:p>
    <w:p w14:paraId="081A37C1" w14:textId="408E5167" w:rsidR="00BB4F46" w:rsidRPr="0036573D" w:rsidRDefault="00BB4F46" w:rsidP="00D70A81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70D99916" w14:textId="77777777" w:rsidR="0009031C" w:rsidRPr="0036573D" w:rsidRDefault="0009031C" w:rsidP="00BD534A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lastRenderedPageBreak/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 xml:space="preserve">zamierzam powierzyć </w:t>
      </w:r>
      <w:r w:rsidR="00440E44" w:rsidRPr="0036573D">
        <w:rPr>
          <w:rFonts w:asciiTheme="majorHAnsi" w:hAnsiTheme="majorHAnsi" w:cs="Tahoma"/>
          <w:b/>
        </w:rPr>
        <w:t>/nie zamierzam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14:paraId="66D2E71D" w14:textId="77777777"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09031C" w:rsidRPr="00984753" w14:paraId="681F42C8" w14:textId="77777777">
        <w:trPr>
          <w:trHeight w:val="386"/>
        </w:trPr>
        <w:tc>
          <w:tcPr>
            <w:tcW w:w="1511" w:type="dxa"/>
            <w:shd w:val="clear" w:color="auto" w:fill="F3F3F3"/>
          </w:tcPr>
          <w:p w14:paraId="43F922C5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14:paraId="47B7B43C" w14:textId="77777777"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14:paraId="6D8A4560" w14:textId="77777777"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6C945D12" w14:textId="77777777"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14:paraId="12C37CA5" w14:textId="77777777"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14:paraId="70917837" w14:textId="77777777"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14:paraId="17BDD19D" w14:textId="77777777"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 w14:paraId="13888C44" w14:textId="77777777">
        <w:trPr>
          <w:trHeight w:val="386"/>
        </w:trPr>
        <w:tc>
          <w:tcPr>
            <w:tcW w:w="1511" w:type="dxa"/>
          </w:tcPr>
          <w:p w14:paraId="1251EF31" w14:textId="77777777"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6C51D9EE" w14:textId="77777777"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14:paraId="1B2262F8" w14:textId="77777777"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113B7FF7" w14:textId="77777777"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32A8DF3A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 w14:paraId="0910A9D9" w14:textId="77777777">
        <w:trPr>
          <w:trHeight w:val="398"/>
        </w:trPr>
        <w:tc>
          <w:tcPr>
            <w:tcW w:w="1511" w:type="dxa"/>
          </w:tcPr>
          <w:p w14:paraId="7879B829" w14:textId="77777777"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709AE438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14:paraId="013224C5" w14:textId="77777777"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7BB946BF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0DDBFB89" w14:textId="77777777"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14:paraId="4B4D763C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75BDAFDD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14:paraId="5F50A759" w14:textId="77777777" w:rsidR="00917BEB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14:paraId="3430E00B" w14:textId="77777777" w:rsidR="00AF1B48" w:rsidRPr="00A96878" w:rsidRDefault="00917BEB" w:rsidP="00917BE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</w:pPr>
      <w:r w:rsidRPr="00A96878">
        <w:rPr>
          <w:rFonts w:ascii="Cambria" w:hAnsi="Cambria" w:cs="Tahoma"/>
          <w:i/>
          <w:color w:val="0070C0"/>
          <w:sz w:val="12"/>
          <w:szCs w:val="12"/>
        </w:rPr>
        <w:t xml:space="preserve">Brak podania nazwy podwykonawcy oraz szczegółowego zakresu powierzonych podwykonawcy prac przy wykonywaniu zamówienia nie będzie skutkować odrzuceniem oferty. </w:t>
      </w:r>
      <w:r w:rsidRPr="00A96878">
        <w:rPr>
          <w:rFonts w:ascii="Cambria" w:hAnsi="Cambria"/>
          <w:i/>
          <w:color w:val="0070C0"/>
          <w:sz w:val="12"/>
          <w:szCs w:val="12"/>
        </w:rPr>
        <w:t>Zamawiający informuje, że nie jest dopuszczalne zlecenie całości zamówienia przez wykonawcę jego podwykonawcom. Powyższe zgodne jest z orzecznictwem</w:t>
      </w:r>
      <w:r w:rsidRPr="00A96878">
        <w:rPr>
          <w:rFonts w:ascii="Cambria" w:hAnsi="Cambria" w:cs="Tahoma"/>
          <w:i/>
          <w:color w:val="0070C0"/>
          <w:sz w:val="12"/>
          <w:szCs w:val="12"/>
        </w:rPr>
        <w:t xml:space="preserve"> </w:t>
      </w:r>
      <w:r w:rsidRPr="00A9687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>KIO 2971/20, KIO 2976/20</w:t>
      </w:r>
      <w:r w:rsidR="00AF1B48" w:rsidRPr="00A9687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 xml:space="preserve">  </w:t>
      </w:r>
      <w:r w:rsidRPr="00A9687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 xml:space="preserve"> a także wyrokiem Sądu Okręgowego w Warszawie z dnia 5 maja 2021 r., XXIII </w:t>
      </w:r>
      <w:proofErr w:type="spellStart"/>
      <w:r w:rsidRPr="00A9687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>Zs</w:t>
      </w:r>
      <w:proofErr w:type="spellEnd"/>
      <w:r w:rsidRPr="00A9687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 xml:space="preserve"> 11/21. </w:t>
      </w:r>
    </w:p>
    <w:p w14:paraId="520FD040" w14:textId="77777777" w:rsidR="00917BEB" w:rsidRPr="00A96878" w:rsidRDefault="00917BEB" w:rsidP="00917BEB">
      <w:pPr>
        <w:pStyle w:val="Normalny1"/>
        <w:autoSpaceDE w:val="0"/>
        <w:ind w:left="709"/>
        <w:jc w:val="both"/>
        <w:rPr>
          <w:rFonts w:ascii="Cambria" w:hAnsi="Cambria"/>
          <w:bCs/>
          <w:i/>
          <w:color w:val="0070C0"/>
          <w:sz w:val="12"/>
          <w:szCs w:val="12"/>
        </w:rPr>
      </w:pPr>
      <w:r w:rsidRPr="00A96878">
        <w:rPr>
          <w:rFonts w:ascii="Cambria" w:hAnsi="Cambria"/>
          <w:i/>
          <w:color w:val="0070C0"/>
          <w:sz w:val="12"/>
          <w:szCs w:val="12"/>
        </w:rPr>
        <w:t xml:space="preserve">Wskazanie przez wykonawcę w formularzu oferty zlecenia całości zamówienia podwykonawcom </w:t>
      </w:r>
      <w:r w:rsidRPr="00A96878">
        <w:rPr>
          <w:rFonts w:ascii="Cambria" w:hAnsi="Cambria"/>
          <w:bCs/>
          <w:i/>
          <w:color w:val="0070C0"/>
          <w:sz w:val="12"/>
          <w:szCs w:val="12"/>
        </w:rPr>
        <w:t>skutkowało będzie odrzuceniem oferty na podst. art. 226 ust. 1 pkt 5 pzp.</w:t>
      </w:r>
    </w:p>
    <w:p w14:paraId="43B50150" w14:textId="77777777" w:rsidR="00917BEB" w:rsidRPr="00FD4DFC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6"/>
          <w:szCs w:val="16"/>
        </w:rPr>
      </w:pPr>
    </w:p>
    <w:p w14:paraId="0691EDD0" w14:textId="77777777" w:rsidR="005A0DD6" w:rsidRPr="005A0DD6" w:rsidRDefault="005A0DD6" w:rsidP="005A0DD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FF0000"/>
          <w:sz w:val="16"/>
          <w:szCs w:val="16"/>
        </w:rPr>
      </w:pPr>
    </w:p>
    <w:p w14:paraId="46E9749F" w14:textId="77777777" w:rsidR="00FD4DFC" w:rsidRPr="005A0DD6" w:rsidRDefault="0090157F" w:rsidP="00917BEB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color w:val="0070C0"/>
          <w:sz w:val="40"/>
          <w:szCs w:val="40"/>
        </w:rPr>
      </w:pPr>
      <w:r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>Całkowita cena oferty wynosi:</w:t>
      </w:r>
    </w:p>
    <w:p w14:paraId="5C86E2B6" w14:textId="66F532FA" w:rsidR="00FD4DFC" w:rsidRPr="005A0DD6" w:rsidRDefault="0090157F" w:rsidP="00FD4DFC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40"/>
          <w:szCs w:val="40"/>
        </w:rPr>
      </w:pPr>
      <w:r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>...................................</w:t>
      </w:r>
      <w:r w:rsidR="00FD4DFC"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>........</w:t>
      </w:r>
      <w:r w:rsidRPr="005A0DD6">
        <w:rPr>
          <w:rFonts w:asciiTheme="majorHAnsi" w:eastAsia="Bookman Old Style" w:hAnsiTheme="majorHAnsi" w:cs="Tahoma"/>
          <w:b/>
          <w:color w:val="0070C0"/>
          <w:sz w:val="40"/>
          <w:szCs w:val="40"/>
        </w:rPr>
        <w:t xml:space="preserve">złotych brutto, </w:t>
      </w:r>
    </w:p>
    <w:p w14:paraId="24CCF996" w14:textId="1448D16C" w:rsidR="00994C66" w:rsidRPr="003774E7" w:rsidRDefault="005A0DD6" w:rsidP="005A0DD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Cs/>
          <w:color w:val="FF0000"/>
          <w:sz w:val="16"/>
          <w:szCs w:val="16"/>
        </w:rPr>
      </w:pPr>
      <w:r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            </w:t>
      </w:r>
      <w:r w:rsidR="0090157F" w:rsidRPr="00994C66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</w:t>
      </w:r>
      <w:r w:rsidR="003774E7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     </w:t>
      </w:r>
      <w:r w:rsidR="00D70A81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k</w:t>
      </w:r>
      <w:r w:rsidR="003774E7" w:rsidRPr="003774E7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wotę w</w:t>
      </w:r>
      <w:r w:rsidRPr="003774E7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skazuje wykonawc</w:t>
      </w:r>
      <w:r w:rsidR="003774E7">
        <w:rPr>
          <w:rFonts w:asciiTheme="majorHAnsi" w:eastAsia="Bookman Old Style" w:hAnsiTheme="majorHAnsi" w:cs="Tahoma"/>
          <w:bCs/>
          <w:color w:val="FF0000"/>
          <w:sz w:val="16"/>
          <w:szCs w:val="16"/>
        </w:rPr>
        <w:t>a</w:t>
      </w:r>
    </w:p>
    <w:p w14:paraId="1DDEE9CE" w14:textId="77777777" w:rsidR="00D70A81" w:rsidRDefault="00D70A81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14:paraId="6D14A530" w14:textId="19611B22" w:rsidR="00D70A81" w:rsidRPr="0036573D" w:rsidRDefault="00D70A81" w:rsidP="00D70A81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</w:t>
      </w:r>
      <w:r>
        <w:rPr>
          <w:rFonts w:asciiTheme="majorHAnsi" w:eastAsia="Bookman Old Style" w:hAnsiTheme="majorHAnsi" w:cs="Tahoma"/>
        </w:rPr>
        <w:t>………………………………………………………………………………………….</w:t>
      </w:r>
    </w:p>
    <w:p w14:paraId="4C1211EE" w14:textId="77777777" w:rsidR="00D70A81" w:rsidRPr="0036573D" w:rsidRDefault="00D70A81" w:rsidP="00D70A81">
      <w:pPr>
        <w:rPr>
          <w:rFonts w:asciiTheme="majorHAnsi" w:eastAsia="Bookman Old Style" w:hAnsiTheme="majorHAnsi" w:cs="Tahoma"/>
          <w:b/>
        </w:rPr>
      </w:pPr>
    </w:p>
    <w:p w14:paraId="6C46BC16" w14:textId="21FF9E53" w:rsidR="00D70A81" w:rsidRDefault="00D70A81" w:rsidP="00D70A81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>
        <w:rPr>
          <w:rFonts w:asciiTheme="majorHAnsi" w:eastAsia="Bookman Old Style" w:hAnsiTheme="majorHAnsi" w:cs="Tahoma"/>
        </w:rPr>
        <w:t>Zabezpieczenie wniesione zostanie</w:t>
      </w:r>
      <w:r w:rsidRPr="0036573D">
        <w:rPr>
          <w:rFonts w:asciiTheme="majorHAnsi" w:eastAsia="Bookman Old Style" w:hAnsiTheme="majorHAnsi" w:cs="Tahoma"/>
        </w:rPr>
        <w:t xml:space="preserve"> w formie…</w:t>
      </w:r>
      <w:r>
        <w:rPr>
          <w:rFonts w:asciiTheme="majorHAnsi" w:eastAsia="Bookman Old Style" w:hAnsiTheme="majorHAnsi" w:cs="Tahoma"/>
        </w:rPr>
        <w:t>………………………………………………………………</w:t>
      </w:r>
    </w:p>
    <w:p w14:paraId="70AA9605" w14:textId="77777777" w:rsidR="00D70A81" w:rsidRPr="007034A7" w:rsidRDefault="00D70A81" w:rsidP="00D70A81">
      <w:pPr>
        <w:pStyle w:val="Normalny3"/>
        <w:tabs>
          <w:tab w:val="num" w:pos="2629"/>
          <w:tab w:val="num" w:pos="3905"/>
        </w:tabs>
        <w:autoSpaceDE w:val="0"/>
        <w:ind w:left="284"/>
        <w:jc w:val="both"/>
        <w:rPr>
          <w:rFonts w:asciiTheme="majorHAnsi" w:eastAsia="Bookman Old Style" w:hAnsiTheme="majorHAnsi" w:cs="Tahoma"/>
        </w:rPr>
      </w:pPr>
    </w:p>
    <w:p w14:paraId="5B4A2BBC" w14:textId="77777777" w:rsidR="00D70A81" w:rsidRPr="00EB62BB" w:rsidRDefault="00D70A81" w:rsidP="00D70A81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EB62BB">
        <w:rPr>
          <w:rFonts w:asciiTheme="majorHAnsi" w:eastAsia="Bookman Old Style" w:hAnsiTheme="majorHAnsi" w:cs="Tahoma"/>
        </w:rPr>
        <w:t>A</w:t>
      </w:r>
      <w:r>
        <w:rPr>
          <w:rFonts w:asciiTheme="majorHAnsi" w:eastAsia="Bookman Old Style" w:hAnsiTheme="majorHAnsi" w:cs="Tahoma"/>
        </w:rPr>
        <w:t xml:space="preserve">dres </w:t>
      </w:r>
      <w:proofErr w:type="spellStart"/>
      <w:r>
        <w:rPr>
          <w:rFonts w:asciiTheme="majorHAnsi" w:eastAsia="Bookman Old Style" w:hAnsiTheme="majorHAnsi" w:cs="Tahoma"/>
        </w:rPr>
        <w:t>mejlowy</w:t>
      </w:r>
      <w:proofErr w:type="spellEnd"/>
      <w:r>
        <w:rPr>
          <w:rFonts w:asciiTheme="majorHAnsi" w:eastAsia="Bookman Old Style" w:hAnsiTheme="majorHAnsi" w:cs="Tahoma"/>
        </w:rPr>
        <w:t xml:space="preserve"> </w:t>
      </w:r>
      <w:r w:rsidRPr="00EB62BB">
        <w:rPr>
          <w:rFonts w:asciiTheme="majorHAnsi" w:eastAsia="Bookman Old Style" w:hAnsiTheme="majorHAnsi" w:cs="Tahoma"/>
        </w:rPr>
        <w:t xml:space="preserve">gwaranta lub poręczyciela (wystawcy </w:t>
      </w:r>
      <w:r>
        <w:rPr>
          <w:rFonts w:asciiTheme="majorHAnsi" w:eastAsia="Bookman Old Style" w:hAnsiTheme="majorHAnsi" w:cs="Tahoma"/>
        </w:rPr>
        <w:t>WADIUM</w:t>
      </w:r>
      <w:r w:rsidRPr="00EB62BB">
        <w:rPr>
          <w:rFonts w:asciiTheme="majorHAnsi" w:eastAsia="Bookman Old Style" w:hAnsiTheme="majorHAnsi" w:cs="Tahoma"/>
        </w:rPr>
        <w:t>)…………………………………</w:t>
      </w:r>
    </w:p>
    <w:p w14:paraId="477CB71E" w14:textId="77777777" w:rsidR="00D70A81" w:rsidRDefault="00D70A81" w:rsidP="00D70A8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14:paraId="1689E25A" w14:textId="77777777" w:rsidR="00D70A81" w:rsidRPr="0036573D" w:rsidRDefault="00D70A81" w:rsidP="00D70A81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14:paraId="42BD521D" w14:textId="77777777" w:rsidR="00D70A81" w:rsidRPr="0036573D" w:rsidRDefault="00D70A81" w:rsidP="00D70A8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7403FDF2" w14:textId="77777777" w:rsidR="00D70A81" w:rsidRPr="00EB62BB" w:rsidRDefault="00D70A81" w:rsidP="00D70A81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 xml:space="preserve">Zobowiązujemy się, w przypadku udzielenie nam zamówienia, do podpisania umowy </w:t>
      </w:r>
      <w:r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wyznaczonym.</w:t>
      </w:r>
    </w:p>
    <w:p w14:paraId="58321DD4" w14:textId="77777777" w:rsidR="00D70A81" w:rsidRPr="0076121D" w:rsidRDefault="00D70A81" w:rsidP="00D70A81">
      <w:pPr>
        <w:rPr>
          <w:rFonts w:asciiTheme="majorHAnsi" w:eastAsia="Bookman Old Style" w:hAnsiTheme="majorHAnsi" w:cs="Tahoma"/>
          <w:b/>
        </w:rPr>
      </w:pPr>
    </w:p>
    <w:p w14:paraId="01474821" w14:textId="071AA991" w:rsidR="00D70A81" w:rsidRPr="00D70A81" w:rsidRDefault="00D70A81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t>Oświadczam, że wypełniłem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>od których dane osobowe bezpośrednio lub pośrednio pozyskałem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14:paraId="69DA0C3E" w14:textId="77777777" w:rsidR="00D70A81" w:rsidRDefault="00D70A81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14:paraId="7899B8D7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14:paraId="3C551301" w14:textId="77777777" w:rsidR="00994C66" w:rsidRPr="0036573D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26C6F3CB" w14:textId="1324D824" w:rsidR="00994C66" w:rsidRPr="00D70A81" w:rsidRDefault="00994C66" w:rsidP="00D70A81">
      <w:pPr>
        <w:pStyle w:val="Normalny3"/>
        <w:numPr>
          <w:ilvl w:val="0"/>
          <w:numId w:val="3"/>
        </w:numPr>
        <w:tabs>
          <w:tab w:val="clear" w:pos="502"/>
          <w:tab w:val="num" w:pos="426"/>
          <w:tab w:val="num" w:pos="3905"/>
        </w:tabs>
        <w:autoSpaceDE w:val="0"/>
        <w:ind w:hanging="502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 xml:space="preserve">Zobowiązujemy się, w przypadku udzielenie nam zamówienia, do podpisania umowy </w:t>
      </w:r>
      <w:r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</w:t>
      </w:r>
      <w:r w:rsidR="005A0DD6">
        <w:rPr>
          <w:rFonts w:asciiTheme="majorHAnsi" w:hAnsiTheme="majorHAnsi" w:cs="Tahoma"/>
          <w:lang w:eastAsia="pl-PL"/>
        </w:rPr>
        <w:t xml:space="preserve"> lub też przy pomocy komunikacji elektronicznej</w:t>
      </w:r>
      <w:r w:rsidRPr="0036573D">
        <w:rPr>
          <w:rFonts w:asciiTheme="majorHAnsi" w:hAnsiTheme="majorHAnsi" w:cs="Tahoma"/>
          <w:lang w:eastAsia="pl-PL"/>
        </w:rPr>
        <w:t>.</w:t>
      </w:r>
    </w:p>
    <w:p w14:paraId="26A101AF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09CA5226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31BE2F6E" w14:textId="77777777"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14:paraId="682E6E91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54A82F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C50869" w14:textId="77777777"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14:paraId="1BE08F38" w14:textId="77777777"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14:paraId="10E3207A" w14:textId="77777777" w:rsidR="00994C66" w:rsidRPr="00917BEB" w:rsidRDefault="00994C66" w:rsidP="00994C66">
      <w:pPr>
        <w:autoSpaceDE w:val="0"/>
        <w:jc w:val="both"/>
        <w:rPr>
          <w:rFonts w:asciiTheme="majorHAnsi" w:eastAsia="Bookman Old Style" w:hAnsiTheme="majorHAnsi" w:cs="Tahoma"/>
          <w:color w:val="FF0000"/>
        </w:rPr>
      </w:pPr>
      <w:r w:rsidRPr="00917BEB">
        <w:rPr>
          <w:rFonts w:asciiTheme="majorHAnsi" w:eastAsia="Bookman Old Style" w:hAnsiTheme="majorHAnsi" w:cs="Tahoma"/>
          <w:color w:val="FF0000"/>
        </w:rPr>
        <w:t>*-niepotrzebne skreślić</w:t>
      </w:r>
    </w:p>
    <w:p w14:paraId="7461A695" w14:textId="77777777"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14:paraId="6140A028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074D0C74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5277555E" w14:textId="6EBFDAEE" w:rsidR="00994C66" w:rsidRPr="00A96878" w:rsidRDefault="00994C66" w:rsidP="00A96878">
      <w:pPr>
        <w:spacing w:line="276" w:lineRule="auto"/>
        <w:ind w:right="49"/>
        <w:jc w:val="both"/>
        <w:rPr>
          <w:rFonts w:asciiTheme="majorHAnsi" w:eastAsia="Bookman Old Style" w:hAnsiTheme="majorHAnsi" w:cs="Tahoma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ji</w:t>
      </w:r>
    </w:p>
    <w:sectPr w:rsidR="00994C66" w:rsidRPr="00A96878" w:rsidSect="007B0BC9">
      <w:footnotePr>
        <w:pos w:val="beneathText"/>
      </w:footnotePr>
      <w:pgSz w:w="12240" w:h="15840" w:code="1"/>
      <w:pgMar w:top="539" w:right="1041" w:bottom="851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0846A" w14:textId="77777777" w:rsidR="004D3C00" w:rsidRDefault="004D3C00">
      <w:r>
        <w:separator/>
      </w:r>
    </w:p>
  </w:endnote>
  <w:endnote w:type="continuationSeparator" w:id="0">
    <w:p w14:paraId="2F700FAC" w14:textId="77777777" w:rsidR="004D3C00" w:rsidRDefault="004D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B3259" w14:textId="77777777" w:rsidR="004D3C00" w:rsidRDefault="004D3C00">
      <w:r>
        <w:separator/>
      </w:r>
    </w:p>
  </w:footnote>
  <w:footnote w:type="continuationSeparator" w:id="0">
    <w:p w14:paraId="1A4BBF4C" w14:textId="77777777" w:rsidR="004D3C00" w:rsidRDefault="004D3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2100506">
    <w:abstractNumId w:val="9"/>
  </w:num>
  <w:num w:numId="2" w16cid:durableId="1877037891">
    <w:abstractNumId w:val="0"/>
  </w:num>
  <w:num w:numId="3" w16cid:durableId="509763087">
    <w:abstractNumId w:val="33"/>
  </w:num>
  <w:num w:numId="4" w16cid:durableId="283970997">
    <w:abstractNumId w:val="23"/>
  </w:num>
  <w:num w:numId="5" w16cid:durableId="1892181783">
    <w:abstractNumId w:val="31"/>
  </w:num>
  <w:num w:numId="6" w16cid:durableId="2142574766">
    <w:abstractNumId w:val="29"/>
  </w:num>
  <w:num w:numId="7" w16cid:durableId="1927886470">
    <w:abstractNumId w:val="30"/>
  </w:num>
  <w:num w:numId="8" w16cid:durableId="567151110">
    <w:abstractNumId w:val="20"/>
  </w:num>
  <w:num w:numId="9" w16cid:durableId="972714029">
    <w:abstractNumId w:val="25"/>
  </w:num>
  <w:num w:numId="10" w16cid:durableId="310445339">
    <w:abstractNumId w:val="32"/>
  </w:num>
  <w:num w:numId="11" w16cid:durableId="540823257">
    <w:abstractNumId w:val="24"/>
  </w:num>
  <w:num w:numId="12" w16cid:durableId="1039864166">
    <w:abstractNumId w:val="21"/>
  </w:num>
  <w:num w:numId="13" w16cid:durableId="117458448">
    <w:abstractNumId w:val="13"/>
  </w:num>
  <w:num w:numId="14" w16cid:durableId="2008943248">
    <w:abstractNumId w:val="39"/>
  </w:num>
  <w:num w:numId="15" w16cid:durableId="871068551">
    <w:abstractNumId w:val="12"/>
  </w:num>
  <w:num w:numId="16" w16cid:durableId="533613429">
    <w:abstractNumId w:val="15"/>
  </w:num>
  <w:num w:numId="17" w16cid:durableId="1972666000">
    <w:abstractNumId w:val="22"/>
  </w:num>
  <w:num w:numId="18" w16cid:durableId="1463116633">
    <w:abstractNumId w:val="28"/>
  </w:num>
  <w:num w:numId="19" w16cid:durableId="1882746707">
    <w:abstractNumId w:val="27"/>
  </w:num>
  <w:num w:numId="20" w16cid:durableId="1319769890">
    <w:abstractNumId w:val="34"/>
  </w:num>
  <w:num w:numId="21" w16cid:durableId="435751662">
    <w:abstractNumId w:val="19"/>
  </w:num>
  <w:num w:numId="22" w16cid:durableId="2017999237">
    <w:abstractNumId w:val="36"/>
  </w:num>
  <w:num w:numId="23" w16cid:durableId="1371806191">
    <w:abstractNumId w:val="35"/>
  </w:num>
  <w:num w:numId="24" w16cid:durableId="1740513313">
    <w:abstractNumId w:val="18"/>
  </w:num>
  <w:num w:numId="25" w16cid:durableId="2094425492">
    <w:abstractNumId w:val="37"/>
  </w:num>
  <w:num w:numId="26" w16cid:durableId="543058037">
    <w:abstractNumId w:val="38"/>
  </w:num>
  <w:num w:numId="27" w16cid:durableId="1131168212">
    <w:abstractNumId w:val="17"/>
  </w:num>
  <w:num w:numId="28" w16cid:durableId="1177500814">
    <w:abstractNumId w:val="14"/>
  </w:num>
  <w:num w:numId="29" w16cid:durableId="180631410">
    <w:abstractNumId w:val="26"/>
  </w:num>
  <w:num w:numId="30" w16cid:durableId="12197113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90247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445C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0DB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002D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3B0"/>
    <w:rsid w:val="002A5459"/>
    <w:rsid w:val="002A64BE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7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B7F9F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32C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504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3C00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2F97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2C3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0DD6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699"/>
    <w:rsid w:val="00641AC2"/>
    <w:rsid w:val="00641FB7"/>
    <w:rsid w:val="00642C50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39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59F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29B0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DA2"/>
    <w:rsid w:val="006A7E6C"/>
    <w:rsid w:val="006B1011"/>
    <w:rsid w:val="006B2582"/>
    <w:rsid w:val="006B28D7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42C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BC9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0006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14A6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5AE0"/>
    <w:rsid w:val="008273C5"/>
    <w:rsid w:val="00830006"/>
    <w:rsid w:val="00830123"/>
    <w:rsid w:val="008306CE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BEB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24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09E"/>
    <w:rsid w:val="009D759F"/>
    <w:rsid w:val="009D77CE"/>
    <w:rsid w:val="009D7899"/>
    <w:rsid w:val="009D7FE4"/>
    <w:rsid w:val="009D7FEA"/>
    <w:rsid w:val="009E1102"/>
    <w:rsid w:val="009E21AA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3B8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0CA0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878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57A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3D20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0A81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97CA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28AF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530E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C6E2A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4DFC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01D85"/>
  <w15:docId w15:val="{F8D704A1-02C0-445F-AA92-916A0C16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99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63</cp:revision>
  <cp:lastPrinted>2018-05-28T09:48:00Z</cp:lastPrinted>
  <dcterms:created xsi:type="dcterms:W3CDTF">2018-05-28T06:38:00Z</dcterms:created>
  <dcterms:modified xsi:type="dcterms:W3CDTF">2026-01-30T11:59:00Z</dcterms:modified>
</cp:coreProperties>
</file>